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E0F02" w14:textId="77777777" w:rsidR="00AA34B8" w:rsidRPr="00AA34B8" w:rsidRDefault="00AA34B8" w:rsidP="00AA34B8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AA34B8">
        <w:rPr>
          <w:rFonts w:ascii="Times New Roman" w:hAnsi="Times New Roman"/>
          <w:b/>
          <w:color w:val="FF0000"/>
          <w:sz w:val="20"/>
          <w:szCs w:val="20"/>
        </w:rPr>
        <w:t>Сто седьмой Синтез Изначально Вышестоящего Отца</w:t>
      </w:r>
    </w:p>
    <w:p w14:paraId="46D2A315" w14:textId="77777777" w:rsidR="00AA34B8" w:rsidRPr="00AA34B8" w:rsidRDefault="00AA34B8" w:rsidP="00AA34B8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20"/>
          <w:szCs w:val="20"/>
        </w:rPr>
      </w:pPr>
      <w:r w:rsidRPr="00AA34B8">
        <w:rPr>
          <w:rFonts w:ascii="Times New Roman" w:hAnsi="Times New Roman"/>
          <w:sz w:val="20"/>
          <w:szCs w:val="20"/>
        </w:rPr>
        <w:t xml:space="preserve">(03) </w:t>
      </w:r>
      <w:r w:rsidRPr="00AA34B8">
        <w:rPr>
          <w:rFonts w:ascii="Times New Roman" w:hAnsi="Times New Roman"/>
          <w:b/>
          <w:bCs/>
          <w:color w:val="002060"/>
          <w:sz w:val="20"/>
          <w:szCs w:val="20"/>
        </w:rPr>
        <w:t xml:space="preserve">    </w:t>
      </w:r>
      <w:r w:rsidRPr="00AA34B8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Человек-Служащего Изначально Вышестоящего Отца.</w:t>
      </w:r>
    </w:p>
    <w:p w14:paraId="19C73113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 xml:space="preserve">Энергопотенциальный Синтез Изначально Вышестоящего Отца </w:t>
      </w:r>
    </w:p>
    <w:p w14:paraId="09B27495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Синтез Человек-Служащего Изначально Вышестоящего Отца</w:t>
      </w:r>
    </w:p>
    <w:p w14:paraId="1E2F20F8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70C0"/>
          <w:sz w:val="20"/>
          <w:szCs w:val="20"/>
        </w:rPr>
        <w:t xml:space="preserve"> Синтез Высших Метаизвечных Высших Систем частей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каждого</w:t>
      </w:r>
    </w:p>
    <w:p w14:paraId="11107D59" w14:textId="77777777" w:rsidR="00AA34B8" w:rsidRPr="00AA34B8" w:rsidRDefault="00AA34B8" w:rsidP="00AA34B8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70C0"/>
          <w:sz w:val="20"/>
          <w:szCs w:val="20"/>
        </w:rPr>
        <w:t xml:space="preserve"> Синтез Всеединого Изначально Вышестоящего Отца</w:t>
      </w:r>
    </w:p>
    <w:p w14:paraId="40A57C19" w14:textId="77777777" w:rsidR="00AA34B8" w:rsidRPr="00AA34B8" w:rsidRDefault="00AA34B8" w:rsidP="00AA34B8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Высший М</w:t>
      </w:r>
      <w:r w:rsidRPr="00AA34B8">
        <w:rPr>
          <w:rFonts w:ascii="Times New Roman" w:eastAsia="Calibri" w:hAnsi="Times New Roman"/>
          <w:color w:val="0070C0"/>
          <w:sz w:val="20"/>
          <w:szCs w:val="20"/>
        </w:rPr>
        <w:t>ир Изначально Вышестоящего Отца.</w:t>
      </w:r>
    </w:p>
    <w:p w14:paraId="2796B0D6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AA34B8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5B0ACED8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AA34B8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AA34B8">
        <w:rPr>
          <w:rFonts w:ascii="Times New Roman" w:hAnsi="Times New Roman"/>
          <w:sz w:val="20"/>
          <w:szCs w:val="20"/>
        </w:rPr>
        <w:t xml:space="preserve">Кут Хуми </w:t>
      </w:r>
      <w:r w:rsidRPr="00AA34B8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48AE0AC9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AA34B8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AA34B8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57E0A473" w14:textId="77777777" w:rsidR="00AA34B8" w:rsidRPr="00AA34B8" w:rsidRDefault="00AA34B8" w:rsidP="00AA34B8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AA34B8">
        <w:rPr>
          <w:rFonts w:ascii="Times New Roman" w:eastAsia="Calibri" w:hAnsi="Times New Roman"/>
          <w:sz w:val="20"/>
          <w:szCs w:val="20"/>
        </w:rPr>
        <w:t xml:space="preserve">448. высшее тело синтеза Изначально Вышестоящего Отца </w:t>
      </w:r>
    </w:p>
    <w:p w14:paraId="6011AB0A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AA34B8">
        <w:rPr>
          <w:color w:val="0070C0"/>
          <w:sz w:val="20"/>
          <w:szCs w:val="20"/>
        </w:rPr>
        <w:t>Стяжание реальностей, архетипов и космосов ИВО:</w:t>
      </w:r>
    </w:p>
    <w:p w14:paraId="20DB819E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14:paraId="20083BDA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14:paraId="76ECEF89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14:paraId="7AAE56B3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ИВДИВО/космосов ИВО</w:t>
      </w:r>
    </w:p>
    <w:p w14:paraId="0D40FBA7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14:paraId="1102FB6E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14:paraId="3A74628F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14:paraId="1DF5D940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Трансляция всех имеющихся Подготовок,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Иерархизируемостей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>, Полномочий, Реализаций каждого в Архетипы ИВДИВО</w:t>
      </w:r>
    </w:p>
    <w:p w14:paraId="7B9C22CB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14:paraId="2FEFCEF1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1DE2BD8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архетипов ИВДИВО, итогами разработки семи видов тел, взрастанием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Суперсинтезом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Сверхсинтезом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Огнём, Духом, Светом и Энергией с фиксацией физического мира данной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физически каждым.</w:t>
      </w:r>
    </w:p>
    <w:p w14:paraId="1E8CE26B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Восьми видов тел с репликационной развёрткой их каждым</w:t>
      </w:r>
    </w:p>
    <w:p w14:paraId="1DD6F39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14:paraId="5A4AF391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Восьмерица Внутренней Организации каждого</w:t>
      </w:r>
    </w:p>
    <w:p w14:paraId="086EDF1D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14:paraId="2072226B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Эволюции, Антропности, Реализаций и ИВДИВО-космичности ракурса синтеза ИВО</w:t>
      </w:r>
    </w:p>
    <w:p w14:paraId="559F3644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14:paraId="57F1AEE9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14:paraId="6DD0032C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Станцы, Абсолюта, Пути, Эталона, Тезы, Стати и Синтеза степени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6016A9B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Антропности,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>, Космичности текущего синтеза ИВО</w:t>
      </w:r>
    </w:p>
    <w:p w14:paraId="6079BFB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AA34B8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39BC1749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7FD61C8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Шесть/восемь книг шести/восьми жизней (по мирам) и 8 книг реализаций </w:t>
      </w:r>
    </w:p>
    <w:p w14:paraId="5410DB5A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64 жизни: 16 жизней+16 вечного синтеза жизни+16 высших жизней+16 высшего вечного синтеза жизни</w:t>
      </w:r>
    </w:p>
    <w:p w14:paraId="25BBFF0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принципа8 ИВДИВО-Метагалактический/8 Метагалактический/</w:t>
      </w:r>
    </w:p>
    <w:p w14:paraId="3832DE79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AA34B8">
        <w:rPr>
          <w:rFonts w:eastAsia="Calibri"/>
          <w:color w:val="002060"/>
          <w:sz w:val="20"/>
          <w:szCs w:val="20"/>
        </w:rPr>
        <w:t>Наделение тридцатью двумя всеедиными фундаментальностями развития Человека</w:t>
      </w:r>
    </w:p>
    <w:p w14:paraId="128D8D45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AA34B8">
        <w:rPr>
          <w:rFonts w:eastAsia="Calibri"/>
          <w:color w:val="002060"/>
          <w:sz w:val="20"/>
          <w:szCs w:val="20"/>
        </w:rPr>
        <w:t>Наделение тридцатью двумя всеедиными жизненностями 8 вида Человеческой реализации</w:t>
      </w:r>
    </w:p>
    <w:p w14:paraId="5B71443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всеедиными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иерархичностями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8 вида Иерархической реализации</w:t>
      </w:r>
    </w:p>
    <w:p w14:paraId="2352DC0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всеедиными полномочиями 8 вида Полномочной реализации </w:t>
      </w:r>
    </w:p>
    <w:p w14:paraId="3CCEED0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0" w:name="_Hlk214923112"/>
      <w:r w:rsidRPr="00AA34B8">
        <w:rPr>
          <w:rFonts w:ascii="Times New Roman" w:eastAsia="Calibri" w:hAnsi="Times New Roman"/>
          <w:color w:val="002060"/>
          <w:sz w:val="20"/>
          <w:szCs w:val="20"/>
        </w:rPr>
        <w:t>всеедиными</w:t>
      </w:r>
      <w:bookmarkEnd w:id="0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синтезностями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8 вида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Синтезной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реализации </w:t>
      </w:r>
    </w:p>
    <w:p w14:paraId="6967F72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пятидесятью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шестью всеедиными ивдиво-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реализованностями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ИВДИВО-реализации</w:t>
      </w:r>
    </w:p>
    <w:p w14:paraId="5480F280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bookmarkStart w:id="1" w:name="_Hlk209776366"/>
      <w:r w:rsidRPr="00AA34B8">
        <w:rPr>
          <w:rFonts w:ascii="Times New Roman" w:hAnsi="Times New Roman"/>
          <w:b/>
          <w:color w:val="FF0000"/>
          <w:sz w:val="20"/>
          <w:szCs w:val="20"/>
          <w:lang w:eastAsia="ru-RU"/>
        </w:rPr>
        <w:t>1011 архетип каждого космоса, 1048563/1073741811 реальность/архетип/космос</w:t>
      </w:r>
      <w:bookmarkEnd w:id="1"/>
    </w:p>
    <w:p w14:paraId="71E3EAD8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AA34B8">
        <w:rPr>
          <w:rFonts w:ascii="Times New Roman" w:hAnsi="Times New Roman"/>
          <w:color w:val="0000FF"/>
          <w:sz w:val="20"/>
          <w:szCs w:val="20"/>
          <w:lang w:eastAsia="ru-RU"/>
        </w:rPr>
        <w:t>Человек-Служащий</w:t>
      </w:r>
      <w:r w:rsidRPr="00AA34B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Вершение Изначально Вышестоящего Отца</w:t>
      </w:r>
    </w:p>
    <w:p w14:paraId="4FB55236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Энергопотенциальный Синтез Изначально Вышестоящего Отца </w:t>
      </w:r>
    </w:p>
    <w:p w14:paraId="7A1FB143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</w:t>
      </w:r>
      <w:r w:rsidRPr="00AA34B8">
        <w:rPr>
          <w:rFonts w:ascii="Times New Roman" w:hAnsi="Times New Roman"/>
          <w:color w:val="0070C0"/>
          <w:sz w:val="20"/>
          <w:szCs w:val="20"/>
        </w:rPr>
        <w:t>Человек-Служащего</w:t>
      </w: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14:paraId="2CE05AC4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Синтез Высших Метаизвечных Высших Систем частей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14:paraId="3606DBC2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Синтез Всеединого Изначально Вышестоящего Отца</w:t>
      </w:r>
    </w:p>
    <w:p w14:paraId="4029710D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eastAsia="Calibri" w:hAnsi="Times New Roman"/>
          <w:sz w:val="20"/>
          <w:szCs w:val="20"/>
        </w:rPr>
      </w:pPr>
      <w:r w:rsidRPr="00AA34B8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499. </w:t>
      </w:r>
      <w:r w:rsidRPr="00AA34B8">
        <w:rPr>
          <w:rFonts w:ascii="Times New Roman" w:eastAsia="Calibri" w:hAnsi="Times New Roman"/>
          <w:color w:val="FF0000"/>
          <w:sz w:val="20"/>
          <w:szCs w:val="20"/>
          <w:lang w:eastAsia="ru-RU"/>
        </w:rPr>
        <w:t>высшее</w:t>
      </w:r>
      <w:r w:rsidRPr="00AA34B8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тело человек-служащего Изначально Вышестоящего Отца</w:t>
      </w:r>
    </w:p>
    <w:p w14:paraId="075EB879" w14:textId="77777777" w:rsidR="00F14427" w:rsidRPr="008E3910" w:rsidRDefault="00F14427" w:rsidP="00F14427">
      <w:pPr>
        <w:numPr>
          <w:ilvl w:val="0"/>
          <w:numId w:val="45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07592112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107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72A45A1E" w14:textId="77777777"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0BB3E95F" w14:textId="7FC5E4FA" w:rsidR="00F43569" w:rsidRPr="006B61B4" w:rsidRDefault="00F43569" w:rsidP="006B61B4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14:paraId="100C9A3C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E85B687" w14:textId="650F8792" w:rsidR="00753DE9" w:rsidRPr="006B61B4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6B61B4">
        <w:rPr>
          <w:rFonts w:ascii="Times New Roman" w:hAnsi="Times New Roman"/>
          <w:i/>
          <w:iCs/>
          <w:sz w:val="24"/>
          <w:szCs w:val="24"/>
        </w:rPr>
        <w:t>Часть</w:t>
      </w:r>
      <w:r w:rsidR="006B61B4" w:rsidRPr="006B61B4">
        <w:rPr>
          <w:rFonts w:ascii="Times New Roman" w:hAnsi="Times New Roman"/>
          <w:i/>
          <w:iCs/>
          <w:sz w:val="24"/>
          <w:szCs w:val="24"/>
        </w:rPr>
        <w:t xml:space="preserve"> 4</w:t>
      </w:r>
    </w:p>
    <w:p w14:paraId="7AB844DD" w14:textId="77777777" w:rsidR="00753DE9" w:rsidRPr="006B61B4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A36BABD" w14:textId="414480AB" w:rsidR="00753DE9" w:rsidRPr="006B61B4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6B61B4">
        <w:rPr>
          <w:rFonts w:ascii="Times New Roman" w:hAnsi="Times New Roman"/>
          <w:i/>
          <w:iCs/>
          <w:sz w:val="24"/>
          <w:szCs w:val="24"/>
        </w:rPr>
        <w:t>Время</w:t>
      </w:r>
      <w:r w:rsidR="006B61B4" w:rsidRPr="006B61B4">
        <w:rPr>
          <w:rFonts w:ascii="Times New Roman" w:hAnsi="Times New Roman"/>
          <w:i/>
          <w:iCs/>
          <w:sz w:val="24"/>
          <w:szCs w:val="24"/>
        </w:rPr>
        <w:t xml:space="preserve"> 01:18:3</w:t>
      </w:r>
      <w:r w:rsidR="00573B90">
        <w:rPr>
          <w:rFonts w:ascii="Times New Roman" w:hAnsi="Times New Roman"/>
          <w:i/>
          <w:iCs/>
          <w:sz w:val="24"/>
          <w:szCs w:val="24"/>
        </w:rPr>
        <w:t>1</w:t>
      </w:r>
      <w:r w:rsidR="006B61B4" w:rsidRPr="006B61B4">
        <w:rPr>
          <w:rFonts w:ascii="Times New Roman" w:hAnsi="Times New Roman"/>
          <w:i/>
          <w:iCs/>
          <w:sz w:val="24"/>
          <w:szCs w:val="24"/>
        </w:rPr>
        <w:t>-01:26:19</w:t>
      </w:r>
    </w:p>
    <w:p w14:paraId="45043040" w14:textId="77777777" w:rsidR="006B61B4" w:rsidRDefault="006B61B4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DFBADFF" w14:textId="0803FA72" w:rsidR="006B61B4" w:rsidRPr="006B61B4" w:rsidRDefault="006B61B4" w:rsidP="006B61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6B61B4">
        <w:rPr>
          <w:rFonts w:ascii="Times New Roman" w:hAnsi="Times New Roman"/>
          <w:b/>
          <w:i/>
          <w:iCs/>
          <w:sz w:val="24"/>
          <w:szCs w:val="24"/>
        </w:rPr>
        <w:t>Практика № 9. Завершение явления Тел в 44-ом Космосе Высшем ИВДИВО-Космосе Ч</w:t>
      </w:r>
      <w:r>
        <w:rPr>
          <w:rFonts w:ascii="Times New Roman" w:hAnsi="Times New Roman"/>
          <w:b/>
          <w:i/>
          <w:iCs/>
          <w:sz w:val="24"/>
          <w:szCs w:val="24"/>
        </w:rPr>
        <w:t>еловек</w:t>
      </w:r>
      <w:r w:rsidRPr="006B61B4">
        <w:rPr>
          <w:rFonts w:ascii="Times New Roman" w:hAnsi="Times New Roman"/>
          <w:b/>
          <w:i/>
          <w:iCs/>
          <w:sz w:val="24"/>
          <w:szCs w:val="24"/>
        </w:rPr>
        <w:t xml:space="preserve">-Служащего. Стяжание 8 видов Тел в 51 Космосе </w:t>
      </w:r>
      <w:proofErr w:type="spellStart"/>
      <w:r w:rsidRPr="006B61B4">
        <w:rPr>
          <w:rStyle w:val="fStyle"/>
          <w:rFonts w:eastAsia="Arial"/>
          <w:b/>
          <w:i/>
          <w:iCs/>
          <w:sz w:val="24"/>
          <w:szCs w:val="24"/>
        </w:rPr>
        <w:t>Всеединном</w:t>
      </w:r>
      <w:proofErr w:type="spellEnd"/>
      <w:r w:rsidRPr="006B61B4">
        <w:rPr>
          <w:rStyle w:val="fStyle"/>
          <w:rFonts w:eastAsia="Arial"/>
          <w:b/>
          <w:i/>
          <w:iCs/>
          <w:sz w:val="24"/>
          <w:szCs w:val="24"/>
        </w:rPr>
        <w:t xml:space="preserve"> ИВДИВО-Космосе Человек-Ипостаси.</w:t>
      </w:r>
    </w:p>
    <w:p w14:paraId="08F9A850" w14:textId="249E9330" w:rsidR="006B61B4" w:rsidRPr="00B52BBE" w:rsidRDefault="006B61B4" w:rsidP="006B61B4">
      <w:pPr>
        <w:pStyle w:val="2"/>
      </w:pPr>
    </w:p>
    <w:p w14:paraId="6CBAAA60" w14:textId="4B647E68" w:rsidR="006B61B4" w:rsidRPr="00B2629C" w:rsidRDefault="006B61B4" w:rsidP="006B61B4">
      <w:pPr>
        <w:pStyle w:val="pStyle"/>
        <w:spacing w:after="0" w:line="240" w:lineRule="auto"/>
        <w:ind w:firstLine="567"/>
        <w:jc w:val="both"/>
        <w:rPr>
          <w:rStyle w:val="fStyle"/>
          <w:rFonts w:eastAsia="Arial"/>
          <w:i/>
          <w:iCs/>
          <w:sz w:val="24"/>
          <w:szCs w:val="24"/>
        </w:rPr>
      </w:pPr>
      <w:r w:rsidRPr="00B2629C">
        <w:rPr>
          <w:rStyle w:val="fStyle"/>
          <w:rFonts w:eastAsia="Arial"/>
          <w:i/>
          <w:iCs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Фаинь. Переходим в зал ИВДИВО на </w:t>
      </w:r>
      <w:r w:rsidR="00573B90">
        <w:rPr>
          <w:rFonts w:ascii="Times New Roman" w:hAnsi="Times New Roman"/>
          <w:i/>
          <w:sz w:val="24"/>
          <w:szCs w:val="24"/>
        </w:rPr>
        <w:t xml:space="preserve">1 миллиард 073 миллиона 741 тысячу </w:t>
      </w:r>
      <w:r>
        <w:rPr>
          <w:rFonts w:ascii="Times New Roman" w:hAnsi="Times New Roman" w:cs="Times New Roman"/>
          <w:i/>
          <w:iCs/>
          <w:sz w:val="24"/>
          <w:szCs w:val="24"/>
        </w:rPr>
        <w:t>760-ый</w:t>
      </w:r>
      <w:r w:rsidRPr="00B2629C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B2629C">
        <w:rPr>
          <w:rStyle w:val="fStyle"/>
          <w:rFonts w:eastAsia="Arial"/>
          <w:i/>
          <w:iCs/>
          <w:sz w:val="24"/>
          <w:szCs w:val="24"/>
        </w:rPr>
        <w:t>осмос. Становимся телесно пред Изначально Вышестоящими Аватарами Синтеза Кут Хуми Фаинь и просим</w:t>
      </w:r>
      <w:r>
        <w:rPr>
          <w:rStyle w:val="fStyle"/>
          <w:rFonts w:eastAsia="Arial"/>
          <w:i/>
          <w:iCs/>
          <w:sz w:val="24"/>
          <w:szCs w:val="24"/>
        </w:rPr>
        <w:t xml:space="preserve"> развернуть стяжание человек-землян в 44-ом Космосе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841D3B">
        <w:rPr>
          <w:rFonts w:ascii="Times New Roman" w:hAnsi="Times New Roman" w:cs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i/>
          <w:sz w:val="24"/>
          <w:szCs w:val="24"/>
        </w:rPr>
        <w:t>Вышестоящего О</w:t>
      </w:r>
      <w:r w:rsidRPr="00841D3B">
        <w:rPr>
          <w:rFonts w:ascii="Times New Roman" w:hAnsi="Times New Roman" w:cs="Times New Roman"/>
          <w:i/>
          <w:sz w:val="24"/>
          <w:szCs w:val="24"/>
        </w:rPr>
        <w:t>тца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Style w:val="fStyle"/>
          <w:rFonts w:eastAsia="Arial"/>
          <w:i/>
          <w:iCs/>
          <w:sz w:val="24"/>
          <w:szCs w:val="24"/>
        </w:rPr>
        <w:t xml:space="preserve"> стяжённые месяц назад Телами и стяжание восьми видов Тел 51-</w:t>
      </w:r>
      <w:r w:rsidR="001E5A2A">
        <w:rPr>
          <w:rStyle w:val="fStyle"/>
          <w:rFonts w:eastAsia="Arial"/>
          <w:i/>
          <w:iCs/>
          <w:sz w:val="24"/>
          <w:szCs w:val="24"/>
        </w:rPr>
        <w:t>го</w:t>
      </w:r>
      <w:r w:rsidRPr="00B2629C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B2629C">
        <w:rPr>
          <w:rStyle w:val="fStyle"/>
          <w:rFonts w:eastAsia="Arial"/>
          <w:i/>
          <w:iCs/>
          <w:sz w:val="24"/>
          <w:szCs w:val="24"/>
        </w:rPr>
        <w:t>осмос</w:t>
      </w:r>
      <w:r w:rsidR="001E5A2A">
        <w:rPr>
          <w:rStyle w:val="fStyle"/>
          <w:rFonts w:eastAsia="Arial"/>
          <w:i/>
          <w:iCs/>
          <w:sz w:val="24"/>
          <w:szCs w:val="24"/>
        </w:rPr>
        <w:t>а</w:t>
      </w:r>
      <w:r w:rsidRPr="00B2629C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 xml:space="preserve"> стандартом Синтеза собою.</w:t>
      </w:r>
      <w:r w:rsidRPr="00B2629C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252E746F" w14:textId="77777777" w:rsidR="006B61B4" w:rsidRDefault="006B61B4" w:rsidP="006B61B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B2629C">
        <w:rPr>
          <w:rStyle w:val="fStyle"/>
          <w:rFonts w:eastAsia="Arial"/>
          <w:i/>
          <w:iCs/>
          <w:sz w:val="24"/>
          <w:szCs w:val="24"/>
        </w:rPr>
        <w:t xml:space="preserve">И синтезируемся с Хум Кут Хуми Фаинь стяжаем два Синтез Синтеза Изначально Вышестоящего Отца и два Синтез тела Синтеза Изначально Вышестоящего Отца. </w:t>
      </w:r>
    </w:p>
    <w:p w14:paraId="5027103F" w14:textId="5853E2BE" w:rsidR="006B61B4" w:rsidRPr="00B2629C" w:rsidRDefault="006B61B4" w:rsidP="006B61B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B2629C">
        <w:rPr>
          <w:rStyle w:val="fStyle"/>
          <w:rFonts w:eastAsia="Arial"/>
          <w:i/>
          <w:iCs/>
          <w:sz w:val="24"/>
          <w:szCs w:val="24"/>
        </w:rPr>
        <w:t xml:space="preserve">И возжигаясь, преображаемся ими. </w:t>
      </w:r>
    </w:p>
    <w:p w14:paraId="5951F659" w14:textId="75220F5F" w:rsidR="006B61B4" w:rsidRDefault="006B61B4" w:rsidP="006B61B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B2629C">
        <w:rPr>
          <w:rStyle w:val="fStyle"/>
          <w:rFonts w:eastAsia="Arial"/>
          <w:i/>
          <w:iCs/>
          <w:sz w:val="24"/>
          <w:szCs w:val="24"/>
        </w:rPr>
        <w:t>В этом Огне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B2629C">
        <w:rPr>
          <w:rStyle w:val="fStyle"/>
          <w:rFonts w:eastAsia="Arial"/>
          <w:i/>
          <w:iCs/>
          <w:sz w:val="24"/>
          <w:szCs w:val="24"/>
        </w:rPr>
        <w:t>синтезируемся с Изначально Вышестоящим Отцом</w:t>
      </w:r>
      <w:r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B2629C">
        <w:rPr>
          <w:rStyle w:val="fStyle"/>
          <w:rFonts w:eastAsia="Arial"/>
          <w:i/>
          <w:iCs/>
          <w:sz w:val="24"/>
          <w:szCs w:val="24"/>
        </w:rPr>
        <w:t xml:space="preserve">переходим в зал Изначально Вышестоящего Отца на </w:t>
      </w:r>
      <w:r w:rsidR="00573B90">
        <w:rPr>
          <w:rFonts w:ascii="Times New Roman" w:hAnsi="Times New Roman"/>
          <w:i/>
          <w:sz w:val="24"/>
          <w:szCs w:val="24"/>
        </w:rPr>
        <w:t xml:space="preserve">1 миллиард 073 миллиона 741 тысячу </w:t>
      </w:r>
      <w:r w:rsidRPr="00B2629C">
        <w:rPr>
          <w:rStyle w:val="fStyle"/>
          <w:rFonts w:eastAsia="Arial"/>
          <w:i/>
          <w:iCs/>
          <w:sz w:val="24"/>
          <w:szCs w:val="24"/>
        </w:rPr>
        <w:t>825-</w:t>
      </w:r>
      <w:r>
        <w:rPr>
          <w:rStyle w:val="fStyle"/>
          <w:rFonts w:eastAsia="Arial"/>
          <w:i/>
          <w:iCs/>
          <w:sz w:val="24"/>
          <w:szCs w:val="24"/>
        </w:rPr>
        <w:t>ы</w:t>
      </w:r>
      <w:r w:rsidRPr="00B2629C">
        <w:rPr>
          <w:rStyle w:val="fStyle"/>
          <w:rFonts w:eastAsia="Arial"/>
          <w:i/>
          <w:iCs/>
          <w:sz w:val="24"/>
          <w:szCs w:val="24"/>
        </w:rPr>
        <w:t>й Космос.</w:t>
      </w:r>
      <w:r>
        <w:rPr>
          <w:rStyle w:val="fStyle"/>
          <w:rFonts w:eastAsia="Arial"/>
          <w:i/>
          <w:iCs/>
          <w:sz w:val="24"/>
          <w:szCs w:val="24"/>
        </w:rPr>
        <w:t xml:space="preserve"> Становимся пред </w:t>
      </w:r>
      <w:r w:rsidRPr="00B2629C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B2629C">
        <w:rPr>
          <w:rStyle w:val="fStyle"/>
          <w:rFonts w:eastAsia="Arial"/>
          <w:i/>
          <w:iCs/>
          <w:sz w:val="24"/>
          <w:szCs w:val="24"/>
        </w:rPr>
        <w:t>в форме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3D607B21" w14:textId="1BABA2C3" w:rsidR="006B61B4" w:rsidRDefault="006B61B4" w:rsidP="006B61B4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B2629C">
        <w:rPr>
          <w:rStyle w:val="fStyle"/>
          <w:rFonts w:eastAsia="Arial"/>
          <w:i/>
          <w:iCs/>
          <w:sz w:val="24"/>
          <w:szCs w:val="24"/>
        </w:rPr>
        <w:t>И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B2629C">
        <w:rPr>
          <w:rStyle w:val="fStyle"/>
          <w:rFonts w:eastAsia="Arial"/>
          <w:i/>
          <w:iCs/>
          <w:sz w:val="24"/>
          <w:szCs w:val="24"/>
        </w:rPr>
        <w:t xml:space="preserve"> синтезируясь с Хум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, стяжаем концентрацию 44-го</w:t>
      </w:r>
      <w:r w:rsidRPr="00B2629C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B2629C">
        <w:rPr>
          <w:rStyle w:val="fStyle"/>
          <w:rFonts w:eastAsia="Arial"/>
          <w:i/>
          <w:iCs/>
          <w:sz w:val="24"/>
          <w:szCs w:val="24"/>
        </w:rPr>
        <w:t>осмоса Изначально Выш</w:t>
      </w:r>
      <w:r>
        <w:rPr>
          <w:rStyle w:val="fStyle"/>
          <w:rFonts w:eastAsia="Arial"/>
          <w:i/>
          <w:iCs/>
          <w:sz w:val="24"/>
          <w:szCs w:val="24"/>
        </w:rPr>
        <w:t>естоящего Отца Высшего Извечного ИВДИВО-Космоса Человек-Служащего и 51-го К</w:t>
      </w:r>
      <w:r w:rsidRPr="00B2629C">
        <w:rPr>
          <w:rStyle w:val="fStyle"/>
          <w:rFonts w:eastAsia="Arial"/>
          <w:i/>
          <w:iCs/>
          <w:sz w:val="24"/>
          <w:szCs w:val="24"/>
        </w:rPr>
        <w:t>осмоса Изначально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 xml:space="preserve"> Всеединного ИВДИВО-Космоса Человек-Ипостаси</w:t>
      </w:r>
      <w:r w:rsidRPr="00B2629C">
        <w:rPr>
          <w:rStyle w:val="fStyle"/>
          <w:rFonts w:eastAsia="Arial"/>
          <w:i/>
          <w:iCs/>
          <w:sz w:val="24"/>
          <w:szCs w:val="24"/>
        </w:rPr>
        <w:t xml:space="preserve"> на каждом из нас.</w:t>
      </w:r>
    </w:p>
    <w:p w14:paraId="05A725F8" w14:textId="4816D909" w:rsidR="006B61B4" w:rsidRPr="00D71980" w:rsidRDefault="006B61B4" w:rsidP="006B61B4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И синтезируясь с Хум </w:t>
      </w:r>
      <w:r w:rsidRPr="00B2629C">
        <w:rPr>
          <w:rStyle w:val="fStyle"/>
          <w:rFonts w:eastAsia="Arial"/>
          <w:i/>
          <w:iCs/>
          <w:sz w:val="24"/>
          <w:szCs w:val="24"/>
        </w:rPr>
        <w:t>Изначально Вышестоящ</w:t>
      </w:r>
      <w:r>
        <w:rPr>
          <w:rStyle w:val="fStyle"/>
          <w:rFonts w:eastAsia="Arial"/>
          <w:i/>
          <w:iCs/>
          <w:sz w:val="24"/>
          <w:szCs w:val="24"/>
        </w:rPr>
        <w:t>его</w:t>
      </w:r>
      <w:r w:rsidRPr="00B2629C">
        <w:rPr>
          <w:rStyle w:val="fStyle"/>
          <w:rFonts w:eastAsia="Arial"/>
          <w:i/>
          <w:iCs/>
          <w:sz w:val="24"/>
          <w:szCs w:val="24"/>
        </w:rPr>
        <w:t xml:space="preserve"> Отц</w:t>
      </w:r>
      <w:r>
        <w:rPr>
          <w:rStyle w:val="fStyle"/>
          <w:rFonts w:eastAsia="Arial"/>
          <w:i/>
          <w:iCs/>
          <w:sz w:val="24"/>
          <w:szCs w:val="24"/>
        </w:rPr>
        <w:t xml:space="preserve">а, стяжаем два Синтеза </w:t>
      </w:r>
      <w:r w:rsidRPr="00B2629C">
        <w:rPr>
          <w:rStyle w:val="fStyle"/>
          <w:rFonts w:eastAsia="Arial"/>
          <w:i/>
          <w:iCs/>
          <w:sz w:val="24"/>
          <w:szCs w:val="24"/>
        </w:rPr>
        <w:t>Изначально Вышестоящ</w:t>
      </w:r>
      <w:r>
        <w:rPr>
          <w:rStyle w:val="fStyle"/>
          <w:rFonts w:eastAsia="Arial"/>
          <w:i/>
          <w:iCs/>
          <w:sz w:val="24"/>
          <w:szCs w:val="24"/>
        </w:rPr>
        <w:t>его</w:t>
      </w:r>
      <w:r w:rsidRPr="00B2629C">
        <w:rPr>
          <w:rStyle w:val="fStyle"/>
          <w:rFonts w:eastAsia="Arial"/>
          <w:i/>
          <w:iCs/>
          <w:sz w:val="24"/>
          <w:szCs w:val="24"/>
        </w:rPr>
        <w:t xml:space="preserve"> Отц</w:t>
      </w:r>
      <w:r>
        <w:rPr>
          <w:rStyle w:val="fStyle"/>
          <w:rFonts w:eastAsia="Arial"/>
          <w:i/>
          <w:iCs/>
          <w:sz w:val="24"/>
          <w:szCs w:val="24"/>
        </w:rPr>
        <w:t xml:space="preserve">а и возжигаясь преображаемся ими. </w:t>
      </w:r>
      <w:r w:rsidRPr="00B2629C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 xml:space="preserve">  </w:t>
      </w:r>
    </w:p>
    <w:p w14:paraId="3BAF41DB" w14:textId="0102CB13" w:rsidR="006B61B4" w:rsidRDefault="006B61B4" w:rsidP="006B61B4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72D34">
        <w:rPr>
          <w:rFonts w:ascii="Times New Roman" w:hAnsi="Times New Roman"/>
          <w:i/>
          <w:sz w:val="24"/>
          <w:szCs w:val="24"/>
          <w:lang w:eastAsia="ru-RU"/>
        </w:rPr>
        <w:t xml:space="preserve">В этом </w:t>
      </w:r>
      <w:r>
        <w:rPr>
          <w:rFonts w:ascii="Times New Roman" w:hAnsi="Times New Roman"/>
          <w:i/>
          <w:sz w:val="24"/>
          <w:szCs w:val="24"/>
          <w:lang w:eastAsia="ru-RU"/>
        </w:rPr>
        <w:t>О</w:t>
      </w:r>
      <w:r w:rsidRPr="00772D34">
        <w:rPr>
          <w:rFonts w:ascii="Times New Roman" w:hAnsi="Times New Roman"/>
          <w:i/>
          <w:sz w:val="24"/>
          <w:szCs w:val="24"/>
          <w:lang w:eastAsia="ru-RU"/>
        </w:rPr>
        <w:t>гне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синтезируясь с Хум </w:t>
      </w:r>
      <w:r w:rsidRPr="00B2629C">
        <w:rPr>
          <w:rStyle w:val="fStyle"/>
          <w:rFonts w:eastAsia="Arial"/>
          <w:i/>
          <w:iCs/>
          <w:sz w:val="24"/>
          <w:szCs w:val="24"/>
        </w:rPr>
        <w:t>Изначально Вышестоящ</w:t>
      </w:r>
      <w:r>
        <w:rPr>
          <w:rStyle w:val="fStyle"/>
          <w:rFonts w:eastAsia="Arial"/>
          <w:i/>
          <w:iCs/>
          <w:sz w:val="24"/>
          <w:szCs w:val="24"/>
        </w:rPr>
        <w:t>его</w:t>
      </w:r>
      <w:r w:rsidRPr="00B2629C">
        <w:rPr>
          <w:rStyle w:val="fStyle"/>
          <w:rFonts w:eastAsia="Arial"/>
          <w:i/>
          <w:iCs/>
          <w:sz w:val="24"/>
          <w:szCs w:val="24"/>
        </w:rPr>
        <w:t xml:space="preserve"> Отц</w:t>
      </w:r>
      <w:r>
        <w:rPr>
          <w:rStyle w:val="fStyle"/>
          <w:rFonts w:eastAsia="Arial"/>
          <w:i/>
          <w:iCs/>
          <w:sz w:val="24"/>
          <w:szCs w:val="24"/>
        </w:rPr>
        <w:t xml:space="preserve">а стяжаем 17 миллиардов 179 миллионов 937 тысяч 696 Синтезов </w:t>
      </w:r>
      <w:r w:rsidRPr="00B2629C">
        <w:rPr>
          <w:rStyle w:val="fStyle"/>
          <w:rFonts w:eastAsia="Arial"/>
          <w:i/>
          <w:iCs/>
          <w:sz w:val="24"/>
          <w:szCs w:val="24"/>
        </w:rPr>
        <w:t>Изначально Вышестоящ</w:t>
      </w:r>
      <w:r>
        <w:rPr>
          <w:rStyle w:val="fStyle"/>
          <w:rFonts w:eastAsia="Arial"/>
          <w:i/>
          <w:iCs/>
          <w:sz w:val="24"/>
          <w:szCs w:val="24"/>
        </w:rPr>
        <w:t>его</w:t>
      </w:r>
      <w:r w:rsidRPr="00B2629C">
        <w:rPr>
          <w:rStyle w:val="fStyle"/>
          <w:rFonts w:eastAsia="Arial"/>
          <w:i/>
          <w:iCs/>
          <w:sz w:val="24"/>
          <w:szCs w:val="24"/>
        </w:rPr>
        <w:t xml:space="preserve"> Отц</w:t>
      </w:r>
      <w:r>
        <w:rPr>
          <w:rStyle w:val="fStyle"/>
          <w:rFonts w:eastAsia="Arial"/>
          <w:i/>
          <w:iCs/>
          <w:sz w:val="24"/>
          <w:szCs w:val="24"/>
        </w:rPr>
        <w:t>а. Стяжая Синтез каждого из нас 17 миллиардов 163 миллионов 156 тысяч 480-</w:t>
      </w:r>
      <w:r w:rsidR="001E5A2A">
        <w:rPr>
          <w:rStyle w:val="fStyle"/>
          <w:rFonts w:eastAsia="Arial"/>
          <w:i/>
          <w:iCs/>
          <w:sz w:val="24"/>
          <w:szCs w:val="24"/>
        </w:rPr>
        <w:t>т</w:t>
      </w:r>
      <w:r>
        <w:rPr>
          <w:rStyle w:val="fStyle"/>
          <w:rFonts w:eastAsia="Arial"/>
          <w:i/>
          <w:iCs/>
          <w:sz w:val="24"/>
          <w:szCs w:val="24"/>
        </w:rPr>
        <w:t xml:space="preserve">и Телами явления каждого из нас, наделяя их Синтезом </w:t>
      </w:r>
      <w:r w:rsidRPr="00B2629C">
        <w:rPr>
          <w:rStyle w:val="fStyle"/>
          <w:rFonts w:eastAsia="Arial"/>
          <w:i/>
          <w:iCs/>
          <w:sz w:val="24"/>
          <w:szCs w:val="24"/>
        </w:rPr>
        <w:t>Изначально Вышестоящ</w:t>
      </w:r>
      <w:r>
        <w:rPr>
          <w:rStyle w:val="fStyle"/>
          <w:rFonts w:eastAsia="Arial"/>
          <w:i/>
          <w:iCs/>
          <w:sz w:val="24"/>
          <w:szCs w:val="24"/>
        </w:rPr>
        <w:t>его</w:t>
      </w:r>
      <w:r w:rsidRPr="00B2629C">
        <w:rPr>
          <w:rStyle w:val="fStyle"/>
          <w:rFonts w:eastAsia="Arial"/>
          <w:i/>
          <w:iCs/>
          <w:sz w:val="24"/>
          <w:szCs w:val="24"/>
        </w:rPr>
        <w:t xml:space="preserve"> Отц</w:t>
      </w:r>
      <w:r>
        <w:rPr>
          <w:rStyle w:val="fStyle"/>
          <w:rFonts w:eastAsia="Arial"/>
          <w:i/>
          <w:iCs/>
          <w:sz w:val="24"/>
          <w:szCs w:val="24"/>
        </w:rPr>
        <w:t>а и физичностью каждого из нас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вмещая от них пять видов единиц </w:t>
      </w:r>
      <w:r w:rsidRPr="00772D34">
        <w:rPr>
          <w:rFonts w:ascii="Times New Roman" w:hAnsi="Times New Roman"/>
          <w:i/>
          <w:sz w:val="24"/>
          <w:szCs w:val="24"/>
          <w:lang w:eastAsia="ru-RU"/>
        </w:rPr>
        <w:t xml:space="preserve">Суперсинтеза, Сверхсинтеза, </w:t>
      </w:r>
      <w:r>
        <w:rPr>
          <w:rFonts w:ascii="Times New Roman" w:hAnsi="Times New Roman"/>
          <w:i/>
          <w:sz w:val="24"/>
          <w:szCs w:val="24"/>
          <w:lang w:eastAsia="ru-RU"/>
        </w:rPr>
        <w:t>Огня, Духа, Света и возжигаясь единицами Энергии каждо</w:t>
      </w:r>
      <w:r w:rsidR="001E5A2A">
        <w:rPr>
          <w:rFonts w:ascii="Times New Roman" w:hAnsi="Times New Roman"/>
          <w:i/>
          <w:sz w:val="24"/>
          <w:szCs w:val="24"/>
          <w:lang w:eastAsia="ru-RU"/>
        </w:rPr>
        <w:t>го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из нас. </w:t>
      </w:r>
    </w:p>
    <w:p w14:paraId="4D7E3B6F" w14:textId="0BC95C52" w:rsidR="006B61B4" w:rsidRDefault="006B61B4" w:rsidP="006B61B4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Мы просим</w:t>
      </w:r>
      <w:r w:rsidRPr="000C4D9A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772D34">
        <w:rPr>
          <w:rFonts w:ascii="Times New Roman" w:hAnsi="Times New Roman"/>
          <w:i/>
          <w:sz w:val="24"/>
          <w:szCs w:val="24"/>
          <w:lang w:eastAsia="ru-RU"/>
        </w:rPr>
        <w:t>Изначально Вышестоящего Отца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преобразить виды Тел каждого из нас в человек-землян, стяжая человек-землян в синтезе с ними и развёртывая все единицы, вмещённые </w:t>
      </w:r>
      <w:r w:rsidR="001E5A2A">
        <w:rPr>
          <w:rFonts w:ascii="Times New Roman" w:hAnsi="Times New Roman"/>
          <w:i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каждого из нас в однородный потенциал Синтеза шести видов реализации 44-го Космоса </w:t>
      </w:r>
      <w:r w:rsidRPr="00772D34">
        <w:rPr>
          <w:rFonts w:ascii="Times New Roman" w:hAnsi="Times New Roman"/>
          <w:i/>
          <w:sz w:val="24"/>
          <w:szCs w:val="24"/>
          <w:lang w:eastAsia="ru-RU"/>
        </w:rPr>
        <w:t>Изначально Вышестоящего Отца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каждым из нас. 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7031D74" w14:textId="1D70963B" w:rsidR="006B61B4" w:rsidRDefault="006B61B4" w:rsidP="006B61B4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 возжигаясь Синтезом </w:t>
      </w:r>
      <w:r w:rsidRPr="00772D34">
        <w:rPr>
          <w:rFonts w:ascii="Times New Roman" w:hAnsi="Times New Roman"/>
          <w:i/>
          <w:sz w:val="24"/>
          <w:szCs w:val="24"/>
          <w:lang w:eastAsia="ru-RU"/>
        </w:rPr>
        <w:t>Изначально Вышестоящего Отца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преображаемся им. </w:t>
      </w:r>
    </w:p>
    <w:p w14:paraId="640BD3E0" w14:textId="65505E66" w:rsidR="006B61B4" w:rsidRDefault="006B61B4" w:rsidP="006B61B4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В этом Огне, синтезируясь с Хум </w:t>
      </w:r>
      <w:r w:rsidRPr="00772D34">
        <w:rPr>
          <w:rFonts w:ascii="Times New Roman" w:hAnsi="Times New Roman"/>
          <w:i/>
          <w:sz w:val="24"/>
          <w:szCs w:val="24"/>
          <w:lang w:eastAsia="ru-RU"/>
        </w:rPr>
        <w:t>Изначально Вышестоящего Отца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с человек-землянами стяжаем 17 миллиардов 179 миллионов 933 тысячи 696 капель Абсолютного Огня и 17 миллиардов 179 миллионов 933 тысячи 696 Синтезов </w:t>
      </w:r>
      <w:r w:rsidRPr="00772D34">
        <w:rPr>
          <w:rFonts w:ascii="Times New Roman" w:hAnsi="Times New Roman"/>
          <w:i/>
          <w:sz w:val="24"/>
          <w:szCs w:val="24"/>
          <w:lang w:eastAsia="ru-RU"/>
        </w:rPr>
        <w:t>Изначально Вышестоящего Отца</w:t>
      </w:r>
      <w:r>
        <w:rPr>
          <w:rFonts w:ascii="Times New Roman" w:hAnsi="Times New Roman"/>
          <w:i/>
          <w:sz w:val="24"/>
          <w:szCs w:val="24"/>
          <w:lang w:eastAsia="ru-RU"/>
        </w:rPr>
        <w:t>. И вспыхиваем, стяжая капли, просим синтезировать их в Ядро Абсолюта Высшего Извечного ИВДИВО-Космоса Человек-Служащего.</w:t>
      </w:r>
    </w:p>
    <w:p w14:paraId="3BB42284" w14:textId="5224C735" w:rsidR="006B61B4" w:rsidRDefault="006B61B4" w:rsidP="006B61B4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lastRenderedPageBreak/>
        <w:t xml:space="preserve">И возжигаясь Синтезом </w:t>
      </w:r>
      <w:r w:rsidRPr="00772D34">
        <w:rPr>
          <w:rFonts w:ascii="Times New Roman" w:hAnsi="Times New Roman"/>
          <w:i/>
          <w:sz w:val="24"/>
          <w:szCs w:val="24"/>
          <w:lang w:eastAsia="ru-RU"/>
        </w:rPr>
        <w:t>Изначально Вышестоящего Отца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с человек-землянами преображаемся ими. </w:t>
      </w:r>
    </w:p>
    <w:p w14:paraId="089CE924" w14:textId="77777777" w:rsidR="006B61B4" w:rsidRDefault="006B61B4" w:rsidP="006B61B4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Б</w:t>
      </w:r>
      <w:r w:rsidRPr="00772D34">
        <w:rPr>
          <w:rFonts w:ascii="Times New Roman" w:hAnsi="Times New Roman"/>
          <w:i/>
          <w:sz w:val="24"/>
          <w:szCs w:val="24"/>
          <w:lang w:eastAsia="ru-RU"/>
        </w:rPr>
        <w:t>лагода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рим человек-землян за </w:t>
      </w:r>
      <w:r w:rsidRPr="00772D34">
        <w:rPr>
          <w:rFonts w:ascii="Times New Roman" w:hAnsi="Times New Roman"/>
          <w:i/>
          <w:sz w:val="24"/>
          <w:szCs w:val="24"/>
          <w:lang w:eastAsia="ru-RU"/>
        </w:rPr>
        <w:t>восхождение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с нами</w:t>
      </w:r>
      <w:r w:rsidRPr="00772D34">
        <w:rPr>
          <w:rFonts w:ascii="Times New Roman" w:hAnsi="Times New Roman"/>
          <w:i/>
          <w:sz w:val="24"/>
          <w:szCs w:val="24"/>
          <w:lang w:eastAsia="ru-RU"/>
        </w:rPr>
        <w:t>, отсекаемся от них, они отсека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ются от нас. </w:t>
      </w:r>
    </w:p>
    <w:p w14:paraId="1F1FF956" w14:textId="77777777" w:rsidR="006B61B4" w:rsidRDefault="006B61B4" w:rsidP="006B61B4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 просим</w:t>
      </w:r>
      <w:r w:rsidRPr="00CE7A9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772D34">
        <w:rPr>
          <w:rFonts w:ascii="Times New Roman" w:hAnsi="Times New Roman"/>
          <w:i/>
          <w:sz w:val="24"/>
          <w:szCs w:val="24"/>
          <w:lang w:eastAsia="ru-RU"/>
        </w:rPr>
        <w:t>Изначально Вышестоящего Отца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направить стяжённое ядро Абсолюта 44-го Космоса </w:t>
      </w:r>
      <w:r w:rsidRPr="00772D34">
        <w:rPr>
          <w:rFonts w:ascii="Times New Roman" w:hAnsi="Times New Roman"/>
          <w:i/>
          <w:sz w:val="24"/>
          <w:szCs w:val="24"/>
          <w:lang w:eastAsia="ru-RU"/>
        </w:rPr>
        <w:t>Изначально Вышестоящего Отца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в Абсолют</w:t>
      </w:r>
      <w:r w:rsidRPr="00CE7A9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772D34">
        <w:rPr>
          <w:rFonts w:ascii="Times New Roman" w:hAnsi="Times New Roman"/>
          <w:i/>
          <w:sz w:val="24"/>
          <w:szCs w:val="24"/>
          <w:lang w:eastAsia="ru-RU"/>
        </w:rPr>
        <w:t>Изначально Вышестоящего Отца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каждого из нас.</w:t>
      </w:r>
    </w:p>
    <w:p w14:paraId="06A8ACA0" w14:textId="574261B2" w:rsidR="006B61B4" w:rsidRDefault="006B61B4" w:rsidP="006B61B4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Синтезируясь с Хум</w:t>
      </w:r>
      <w:r w:rsidRPr="00CE7A9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772D34">
        <w:rPr>
          <w:rFonts w:ascii="Times New Roman" w:hAnsi="Times New Roman"/>
          <w:i/>
          <w:sz w:val="24"/>
          <w:szCs w:val="24"/>
          <w:lang w:eastAsia="ru-RU"/>
        </w:rPr>
        <w:t>Изначально Вышестоящего Отца</w:t>
      </w:r>
      <w:r>
        <w:rPr>
          <w:rFonts w:ascii="Times New Roman" w:hAnsi="Times New Roman"/>
          <w:i/>
          <w:sz w:val="24"/>
          <w:szCs w:val="24"/>
          <w:lang w:eastAsia="ru-RU"/>
        </w:rPr>
        <w:t>, стяжаем Синтез</w:t>
      </w:r>
      <w:r w:rsidRPr="00CE7A9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772D34">
        <w:rPr>
          <w:rFonts w:ascii="Times New Roman" w:hAnsi="Times New Roman"/>
          <w:i/>
          <w:sz w:val="24"/>
          <w:szCs w:val="24"/>
          <w:lang w:eastAsia="ru-RU"/>
        </w:rPr>
        <w:t>Изначально Вышестоящего Отца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и возжигаясь Синтезом </w:t>
      </w:r>
      <w:r w:rsidRPr="00772D34">
        <w:rPr>
          <w:rFonts w:ascii="Times New Roman" w:hAnsi="Times New Roman"/>
          <w:i/>
          <w:sz w:val="24"/>
          <w:szCs w:val="24"/>
          <w:lang w:eastAsia="ru-RU"/>
        </w:rPr>
        <w:t>Изначально Вышестоящего Отца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преображаемся Абсолютом</w:t>
      </w:r>
      <w:r w:rsidRPr="00CE7A9C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772D34">
        <w:rPr>
          <w:rFonts w:ascii="Times New Roman" w:hAnsi="Times New Roman"/>
          <w:i/>
          <w:sz w:val="24"/>
          <w:szCs w:val="24"/>
          <w:lang w:eastAsia="ru-RU"/>
        </w:rPr>
        <w:t>Изначально Вышестоящего Отца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новым Ядром Абсолюта собою.   </w:t>
      </w:r>
    </w:p>
    <w:p w14:paraId="0DFE9C46" w14:textId="77777777" w:rsidR="006B61B4" w:rsidRDefault="006B61B4" w:rsidP="006B61B4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 вспыхивая этим, синтезируясь с Хум Изначально Вышестоящего Отца, стяжаем</w:t>
      </w:r>
    </w:p>
    <w:p w14:paraId="07476C98" w14:textId="14F484D5" w:rsidR="006B61B4" w:rsidRDefault="006B61B4" w:rsidP="006B61B4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1 миллиард 073 миллиона 741 тысячу 888 Синтезов </w:t>
      </w:r>
      <w:r w:rsidRPr="00772D34">
        <w:rPr>
          <w:rFonts w:ascii="Times New Roman" w:hAnsi="Times New Roman"/>
          <w:i/>
          <w:sz w:val="24"/>
          <w:szCs w:val="24"/>
          <w:lang w:eastAsia="ru-RU"/>
        </w:rPr>
        <w:t>Изначально Вышестоящего Отца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прося синтезировать и сотворить </w:t>
      </w:r>
      <w:r w:rsidR="001E5A2A">
        <w:rPr>
          <w:rFonts w:ascii="Times New Roman" w:hAnsi="Times New Roman"/>
          <w:i/>
          <w:sz w:val="24"/>
          <w:szCs w:val="24"/>
        </w:rPr>
        <w:t xml:space="preserve">1 миллиард 073 миллиона </w:t>
      </w:r>
      <w:r>
        <w:rPr>
          <w:rFonts w:ascii="Times New Roman" w:hAnsi="Times New Roman"/>
          <w:i/>
          <w:sz w:val="24"/>
          <w:szCs w:val="24"/>
          <w:lang w:eastAsia="ru-RU"/>
        </w:rPr>
        <w:t>676</w:t>
      </w:r>
      <w:r w:rsidR="001E5A2A">
        <w:rPr>
          <w:rFonts w:ascii="Times New Roman" w:hAnsi="Times New Roman"/>
          <w:i/>
          <w:sz w:val="24"/>
          <w:szCs w:val="24"/>
          <w:lang w:eastAsia="ru-RU"/>
        </w:rPr>
        <w:t xml:space="preserve"> тысяч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 351-одно восьми видов Тел и 65 537 единиц Энергии каждому из нас. Стяжая </w:t>
      </w:r>
      <w:r w:rsidR="001E5A2A">
        <w:rPr>
          <w:rFonts w:ascii="Times New Roman" w:hAnsi="Times New Roman"/>
          <w:i/>
          <w:sz w:val="24"/>
          <w:szCs w:val="24"/>
        </w:rPr>
        <w:t xml:space="preserve">1 миллиард 073 миллиона 741 тысячу 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888 Синтезов Изначально Вышестоящего Отца, просим синтезировать и материализовать </w:t>
      </w:r>
      <w:r w:rsidR="001E5A2A">
        <w:rPr>
          <w:rFonts w:ascii="Times New Roman" w:hAnsi="Times New Roman"/>
          <w:i/>
          <w:sz w:val="24"/>
          <w:szCs w:val="24"/>
          <w:lang w:eastAsia="ru-RU"/>
        </w:rPr>
        <w:t xml:space="preserve">1 миллиард 073 миллиона </w:t>
      </w:r>
      <w:r>
        <w:rPr>
          <w:rFonts w:ascii="Times New Roman" w:hAnsi="Times New Roman"/>
          <w:i/>
          <w:sz w:val="24"/>
          <w:szCs w:val="24"/>
          <w:lang w:eastAsia="ru-RU"/>
        </w:rPr>
        <w:t>676</w:t>
      </w:r>
      <w:r w:rsidR="001E5A2A">
        <w:rPr>
          <w:rFonts w:ascii="Times New Roman" w:hAnsi="Times New Roman"/>
          <w:i/>
          <w:sz w:val="24"/>
          <w:szCs w:val="24"/>
          <w:lang w:eastAsia="ru-RU"/>
        </w:rPr>
        <w:t xml:space="preserve"> ты</w:t>
      </w:r>
      <w:r w:rsidR="00A430F6">
        <w:rPr>
          <w:rFonts w:ascii="Times New Roman" w:hAnsi="Times New Roman"/>
          <w:i/>
          <w:sz w:val="24"/>
          <w:szCs w:val="24"/>
          <w:lang w:eastAsia="ru-RU"/>
        </w:rPr>
        <w:t>с</w:t>
      </w:r>
      <w:r w:rsidR="001E5A2A">
        <w:rPr>
          <w:rFonts w:ascii="Times New Roman" w:hAnsi="Times New Roman"/>
          <w:i/>
          <w:sz w:val="24"/>
          <w:szCs w:val="24"/>
          <w:lang w:eastAsia="ru-RU"/>
        </w:rPr>
        <w:t>яч</w:t>
      </w:r>
      <w:r>
        <w:rPr>
          <w:rFonts w:ascii="Times New Roman" w:hAnsi="Times New Roman"/>
          <w:i/>
          <w:sz w:val="24"/>
          <w:szCs w:val="24"/>
          <w:lang w:eastAsia="ru-RU"/>
        </w:rPr>
        <w:t> 351-одно частное ИВДИВО-здание Тел реальностей и видов материи соответственно мирам и Репликационных Синтезов каждому из нас с концентрацией 65</w:t>
      </w:r>
      <w:r w:rsidR="001E5A2A">
        <w:rPr>
          <w:rFonts w:ascii="Times New Roman" w:hAnsi="Times New Roman"/>
          <w:i/>
          <w:sz w:val="24"/>
          <w:szCs w:val="24"/>
          <w:lang w:eastAsia="ru-RU"/>
        </w:rPr>
        <w:t xml:space="preserve"> тысяч</w:t>
      </w:r>
      <w:r>
        <w:rPr>
          <w:rFonts w:ascii="Times New Roman" w:hAnsi="Times New Roman"/>
          <w:i/>
          <w:sz w:val="24"/>
          <w:szCs w:val="24"/>
          <w:lang w:eastAsia="ru-RU"/>
        </w:rPr>
        <w:t> 537-</w:t>
      </w:r>
      <w:r w:rsidR="00A430F6">
        <w:rPr>
          <w:rFonts w:ascii="Times New Roman" w:hAnsi="Times New Roman"/>
          <w:i/>
          <w:sz w:val="24"/>
          <w:szCs w:val="24"/>
          <w:lang w:eastAsia="ru-RU"/>
        </w:rPr>
        <w:t>и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синтезфизичностей Физического мира и физического вида материи собой. </w:t>
      </w:r>
    </w:p>
    <w:p w14:paraId="30C0C6E4" w14:textId="27D4D2D3" w:rsidR="006B61B4" w:rsidRDefault="006B61B4" w:rsidP="006B61B4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И вспыхивая этим, просим развернуть синтезирование, стяжание с Репликационным Синтезом каждого из нас в медицинских боксах частных ИВДИВО-зданий восьми видов Тел</w:t>
      </w:r>
      <w:r w:rsidRPr="00841D3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семи</w:t>
      </w:r>
      <w:r w:rsidRPr="00841D3B">
        <w:rPr>
          <w:rFonts w:ascii="Times New Roman" w:hAnsi="Times New Roman"/>
          <w:i/>
          <w:sz w:val="24"/>
          <w:szCs w:val="24"/>
        </w:rPr>
        <w:t xml:space="preserve"> тел по</w:t>
      </w:r>
      <w:r>
        <w:rPr>
          <w:rFonts w:ascii="Times New Roman" w:hAnsi="Times New Roman"/>
          <w:i/>
          <w:sz w:val="24"/>
          <w:szCs w:val="24"/>
        </w:rPr>
        <w:t xml:space="preserve"> видам</w:t>
      </w:r>
      <w:r w:rsidRPr="00841D3B">
        <w:rPr>
          <w:rFonts w:ascii="Times New Roman" w:hAnsi="Times New Roman"/>
          <w:i/>
          <w:sz w:val="24"/>
          <w:szCs w:val="24"/>
        </w:rPr>
        <w:t xml:space="preserve"> Мир</w:t>
      </w:r>
      <w:r>
        <w:rPr>
          <w:rFonts w:ascii="Times New Roman" w:hAnsi="Times New Roman"/>
          <w:i/>
          <w:sz w:val="24"/>
          <w:szCs w:val="24"/>
        </w:rPr>
        <w:t>ов реальностями и 63 Тела вид</w:t>
      </w:r>
      <w:r w:rsidR="00DA39DB">
        <w:rPr>
          <w:rFonts w:ascii="Times New Roman" w:hAnsi="Times New Roman"/>
          <w:i/>
          <w:sz w:val="24"/>
          <w:szCs w:val="24"/>
        </w:rPr>
        <w:t>ов</w:t>
      </w:r>
      <w:r>
        <w:rPr>
          <w:rFonts w:ascii="Times New Roman" w:hAnsi="Times New Roman"/>
          <w:i/>
          <w:sz w:val="24"/>
          <w:szCs w:val="24"/>
        </w:rPr>
        <w:t xml:space="preserve"> материи Всеединного ИВДИВО-Космоса Человека-Ипостаси в Репликационном Синтезе каждого из нас. </w:t>
      </w:r>
    </w:p>
    <w:p w14:paraId="7AA6EAFF" w14:textId="22FB4BFF" w:rsidR="006B61B4" w:rsidRDefault="006B61B4" w:rsidP="006B61B4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 вспыхивая процессом синтезирования и стяжания. Возжигаемся 2 миллиардами 147 миллионами 483 тысячами 776 Синтезами И</w:t>
      </w:r>
      <w:r w:rsidRPr="00841D3B">
        <w:rPr>
          <w:rFonts w:ascii="Times New Roman" w:hAnsi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/>
          <w:i/>
          <w:sz w:val="24"/>
          <w:szCs w:val="24"/>
        </w:rPr>
        <w:t>Вышестоящего О</w:t>
      </w:r>
      <w:r w:rsidRPr="00841D3B">
        <w:rPr>
          <w:rFonts w:ascii="Times New Roman" w:hAnsi="Times New Roman"/>
          <w:i/>
          <w:sz w:val="24"/>
          <w:szCs w:val="24"/>
        </w:rPr>
        <w:t>тца</w:t>
      </w:r>
      <w:r>
        <w:rPr>
          <w:rFonts w:ascii="Times New Roman" w:hAnsi="Times New Roman"/>
          <w:i/>
          <w:sz w:val="24"/>
          <w:szCs w:val="24"/>
        </w:rPr>
        <w:t xml:space="preserve">. И преображаемся ими, входя в постоянную Репликацию на весь месяц явления Тел и частей 51-го Космоса каждым из нас. </w:t>
      </w:r>
    </w:p>
    <w:p w14:paraId="4AC6AD73" w14:textId="1C8B8A7B" w:rsidR="006B61B4" w:rsidRDefault="006B61B4" w:rsidP="006B61B4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 вспыхивая этим мы</w:t>
      </w:r>
      <w:r w:rsidR="00B5204D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синтезируясь с И</w:t>
      </w:r>
      <w:r w:rsidRPr="00841D3B">
        <w:rPr>
          <w:rFonts w:ascii="Times New Roman" w:hAnsi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/>
          <w:i/>
          <w:sz w:val="24"/>
          <w:szCs w:val="24"/>
        </w:rPr>
        <w:t>Вышестоящим О</w:t>
      </w:r>
      <w:r w:rsidRPr="00841D3B">
        <w:rPr>
          <w:rFonts w:ascii="Times New Roman" w:hAnsi="Times New Roman"/>
          <w:i/>
          <w:sz w:val="24"/>
          <w:szCs w:val="24"/>
        </w:rPr>
        <w:t>тц</w:t>
      </w:r>
      <w:r>
        <w:rPr>
          <w:rFonts w:ascii="Times New Roman" w:hAnsi="Times New Roman"/>
          <w:i/>
          <w:sz w:val="24"/>
          <w:szCs w:val="24"/>
        </w:rPr>
        <w:t>ом стяжаем развёртывание человек-землян на 44-ую Часть 44-го Космоса Прозрение И</w:t>
      </w:r>
      <w:r w:rsidRPr="00841D3B">
        <w:rPr>
          <w:rFonts w:ascii="Times New Roman" w:hAnsi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/>
          <w:i/>
          <w:sz w:val="24"/>
          <w:szCs w:val="24"/>
        </w:rPr>
        <w:t>Вышестоящего О</w:t>
      </w:r>
      <w:r w:rsidRPr="00841D3B">
        <w:rPr>
          <w:rFonts w:ascii="Times New Roman" w:hAnsi="Times New Roman"/>
          <w:i/>
          <w:sz w:val="24"/>
          <w:szCs w:val="24"/>
        </w:rPr>
        <w:t>тца</w:t>
      </w:r>
      <w:r>
        <w:rPr>
          <w:rFonts w:ascii="Times New Roman" w:hAnsi="Times New Roman"/>
          <w:i/>
          <w:sz w:val="24"/>
          <w:szCs w:val="24"/>
        </w:rPr>
        <w:t xml:space="preserve">, прося развернуть 44-ре Космические Части в развитии восхождении человек-землян синтезфизически собою. </w:t>
      </w:r>
    </w:p>
    <w:p w14:paraId="43521BFD" w14:textId="34599457" w:rsidR="006B61B4" w:rsidRDefault="006B61B4" w:rsidP="006B61B4">
      <w:pPr>
        <w:tabs>
          <w:tab w:val="num" w:pos="142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 синтезируясь с Хум И</w:t>
      </w:r>
      <w:r w:rsidRPr="00841D3B">
        <w:rPr>
          <w:rFonts w:ascii="Times New Roman" w:hAnsi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/>
          <w:i/>
          <w:sz w:val="24"/>
          <w:szCs w:val="24"/>
        </w:rPr>
        <w:t>Вышестоящего О</w:t>
      </w:r>
      <w:r w:rsidRPr="00841D3B">
        <w:rPr>
          <w:rFonts w:ascii="Times New Roman" w:hAnsi="Times New Roman"/>
          <w:i/>
          <w:sz w:val="24"/>
          <w:szCs w:val="24"/>
        </w:rPr>
        <w:t>тца</w:t>
      </w:r>
      <w:r>
        <w:rPr>
          <w:rFonts w:ascii="Times New Roman" w:hAnsi="Times New Roman"/>
          <w:i/>
          <w:sz w:val="24"/>
          <w:szCs w:val="24"/>
        </w:rPr>
        <w:t>, стяжаем Синтез И</w:t>
      </w:r>
      <w:r w:rsidRPr="00841D3B">
        <w:rPr>
          <w:rFonts w:ascii="Times New Roman" w:hAnsi="Times New Roman"/>
          <w:i/>
          <w:sz w:val="24"/>
          <w:szCs w:val="24"/>
        </w:rPr>
        <w:t xml:space="preserve">значально </w:t>
      </w:r>
      <w:r>
        <w:rPr>
          <w:rFonts w:ascii="Times New Roman" w:hAnsi="Times New Roman"/>
          <w:i/>
          <w:sz w:val="24"/>
          <w:szCs w:val="24"/>
        </w:rPr>
        <w:t>Вышестоящего О</w:t>
      </w:r>
      <w:r w:rsidRPr="00841D3B">
        <w:rPr>
          <w:rFonts w:ascii="Times New Roman" w:hAnsi="Times New Roman"/>
          <w:i/>
          <w:sz w:val="24"/>
          <w:szCs w:val="24"/>
        </w:rPr>
        <w:t>тца</w:t>
      </w:r>
      <w:r>
        <w:rPr>
          <w:rFonts w:ascii="Times New Roman" w:hAnsi="Times New Roman"/>
          <w:i/>
          <w:sz w:val="24"/>
          <w:szCs w:val="24"/>
        </w:rPr>
        <w:t xml:space="preserve"> и возжигаясь, преображаемся им.     </w:t>
      </w:r>
    </w:p>
    <w:p w14:paraId="21B97B08" w14:textId="1D9F3075" w:rsidR="006B61B4" w:rsidRDefault="006B61B4" w:rsidP="006B61B4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Благодарим</w:t>
      </w:r>
      <w:r w:rsidRPr="00412317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772D34">
        <w:rPr>
          <w:rFonts w:ascii="Times New Roman" w:hAnsi="Times New Roman"/>
          <w:i/>
          <w:sz w:val="24"/>
          <w:szCs w:val="24"/>
          <w:lang w:eastAsia="ru-RU"/>
        </w:rPr>
        <w:t>Изначально Вышестоящего Отца</w:t>
      </w:r>
      <w:r>
        <w:rPr>
          <w:rFonts w:ascii="Times New Roman" w:hAnsi="Times New Roman"/>
          <w:i/>
          <w:sz w:val="24"/>
          <w:szCs w:val="24"/>
          <w:lang w:eastAsia="ru-RU"/>
        </w:rPr>
        <w:t>, благодарим</w:t>
      </w:r>
      <w:r w:rsidRPr="00412317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Изначально Вышестоящих Аватаров Синтеза Кут Хуми Фаинь. Развёртываемся физически. </w:t>
      </w:r>
    </w:p>
    <w:p w14:paraId="300BF417" w14:textId="5BFB1FC2" w:rsidR="006B61B4" w:rsidRPr="006B61B4" w:rsidRDefault="006B61B4" w:rsidP="006B61B4">
      <w:pPr>
        <w:tabs>
          <w:tab w:val="num" w:pos="142"/>
          <w:tab w:val="left" w:pos="1985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ab/>
        <w:t>Эманируем человек-землян в 44-ре Космические Части в синтезе 44-мя стяжёнными и отстроенными Космосами с учётом обновлений 44-х Частей. Ну там Части видов материи, Синтезобраз поменялся внутри 44-х, само Прозрение, Провидение, Проницание и так далее из 44-х. И эманируем  всё стяжённое, возожжённое в ИВДИВО, в ИВДИВО Красноярск, в ИВДИВО Зеленогорск, в ИВДИВО Хакасия, в ИВДИВО Бородино, в Подразделения ИВДИВО участников данной практики и</w:t>
      </w:r>
      <w:r>
        <w:rPr>
          <w:i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ru-RU"/>
        </w:rPr>
        <w:t>в ИВДИВО каждого из нас. И выходим из практики. Аминь.</w:t>
      </w:r>
    </w:p>
    <w:p w14:paraId="60167C3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9A924BF" w14:textId="393CB307" w:rsidR="00A64035" w:rsidRPr="001E5A2A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1E5A2A">
        <w:rPr>
          <w:rFonts w:ascii="Times New Roman" w:hAnsi="Times New Roman"/>
          <w:b/>
          <w:i/>
          <w:sz w:val="24"/>
          <w:szCs w:val="24"/>
        </w:rPr>
        <w:t xml:space="preserve">Набрал(а) и первично проверил(а): </w:t>
      </w:r>
      <w:r w:rsidR="006B61B4" w:rsidRPr="001E5A2A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ru-MD"/>
        </w:rPr>
        <w:t>Аватаресса ИВО подразделения ИВДИВО, ИВДИВО-Секретарь ивдиво-синтеза всеобщины ИВАС Кут Хуми Андрющенко Алла</w:t>
      </w:r>
    </w:p>
    <w:p w14:paraId="48F3A581" w14:textId="77777777" w:rsidR="00A64035" w:rsidRPr="001E5A2A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E5A2A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462111D7" w14:textId="5C31D6F1" w:rsidR="00A64035" w:rsidRPr="001E5A2A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E5A2A">
        <w:rPr>
          <w:rFonts w:ascii="Times New Roman" w:hAnsi="Times New Roman"/>
          <w:i/>
          <w:sz w:val="24"/>
          <w:szCs w:val="24"/>
        </w:rPr>
        <w:t>Стяж</w:t>
      </w:r>
      <w:r w:rsidR="009A24E9" w:rsidRPr="001E5A2A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1E5A2A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 w:rsidRPr="001E5A2A">
        <w:rPr>
          <w:rFonts w:ascii="Times New Roman" w:hAnsi="Times New Roman"/>
          <w:i/>
          <w:sz w:val="24"/>
          <w:szCs w:val="24"/>
        </w:rPr>
        <w:t>10</w:t>
      </w:r>
      <w:r w:rsidR="00B97B19" w:rsidRPr="001E5A2A">
        <w:rPr>
          <w:rFonts w:ascii="Times New Roman" w:hAnsi="Times New Roman"/>
          <w:i/>
          <w:sz w:val="24"/>
          <w:szCs w:val="24"/>
        </w:rPr>
        <w:t>7</w:t>
      </w:r>
      <w:r w:rsidR="00840C7B" w:rsidRPr="001E5A2A">
        <w:rPr>
          <w:rFonts w:ascii="Times New Roman" w:hAnsi="Times New Roman"/>
          <w:i/>
          <w:sz w:val="24"/>
          <w:szCs w:val="24"/>
        </w:rPr>
        <w:t xml:space="preserve"> </w:t>
      </w:r>
      <w:r w:rsidRPr="001E5A2A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7DB645FC" w14:textId="1B6EF3B2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</w:t>
      </w:r>
      <w:r w:rsidRPr="00B5204D">
        <w:rPr>
          <w:rFonts w:ascii="Times New Roman" w:hAnsi="Times New Roman"/>
          <w:i/>
          <w:sz w:val="24"/>
          <w:szCs w:val="24"/>
        </w:rPr>
        <w:t>:</w:t>
      </w:r>
      <w:r w:rsidR="006B61B4" w:rsidRPr="00B5204D">
        <w:rPr>
          <w:rFonts w:ascii="Times New Roman" w:hAnsi="Times New Roman"/>
          <w:bCs/>
          <w:i/>
          <w:iCs/>
          <w:color w:val="000000" w:themeColor="text1"/>
          <w:lang w:val="ru-MD"/>
        </w:rPr>
        <w:t xml:space="preserve"> 01022026г</w:t>
      </w:r>
    </w:p>
    <w:p w14:paraId="54A7CF6E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1E10C5A7" w14:textId="77777777" w:rsidR="00B5204D" w:rsidRDefault="00A64035" w:rsidP="00B5204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Проверил(а):</w:t>
      </w:r>
      <w:r w:rsidR="00B5204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5204D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  <w:r w:rsidR="00B5204D">
        <w:rPr>
          <w:rFonts w:ascii="Times New Roman" w:hAnsi="Times New Roman"/>
          <w:i/>
          <w:sz w:val="24"/>
          <w:szCs w:val="24"/>
        </w:rPr>
        <w:t>Лариса Ходжа-Багирова, Аватаресса ИВО Высшего ИВДИВО-космической Экономики Отец-Человек-Субъектов ИВО ИВАС Вильгельма, ИВДИВО-офис -секретарь экономического синтеза ИВАС Кут Хуми. ИВДИВО Пятигорск.</w:t>
      </w:r>
    </w:p>
    <w:p w14:paraId="047B4993" w14:textId="77777777" w:rsidR="00B5204D" w:rsidRDefault="00B5204D" w:rsidP="00B5204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Сдано КХ: 02.02.2026 </w:t>
      </w:r>
    </w:p>
    <w:p w14:paraId="0BC024F5" w14:textId="36ED833F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bookmarkStart w:id="2" w:name="_GoBack"/>
      <w:bookmarkEnd w:id="2"/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B97B19">
        <w:rPr>
          <w:rFonts w:ascii="Times New Roman" w:hAnsi="Times New Roman"/>
          <w:i/>
          <w:sz w:val="24"/>
          <w:szCs w:val="24"/>
        </w:rPr>
        <w:t>7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6556843F" w14:textId="77777777"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9ACD1" w14:textId="77777777" w:rsidR="00746239" w:rsidRDefault="00746239" w:rsidP="00C26510">
      <w:pPr>
        <w:spacing w:after="0" w:line="240" w:lineRule="auto"/>
      </w:pPr>
      <w:r>
        <w:separator/>
      </w:r>
    </w:p>
  </w:endnote>
  <w:endnote w:type="continuationSeparator" w:id="0">
    <w:p w14:paraId="4C86D053" w14:textId="77777777" w:rsidR="00746239" w:rsidRDefault="00746239" w:rsidP="00C2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1EA27" w14:textId="7AD77150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AA34B8">
      <w:rPr>
        <w:rFonts w:ascii="Times New Roman" w:hAnsi="Times New Roman"/>
        <w:noProof/>
        <w:sz w:val="20"/>
        <w:szCs w:val="20"/>
      </w:rPr>
      <w:t>2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F37C1" w14:textId="77777777" w:rsidR="00746239" w:rsidRDefault="00746239" w:rsidP="00C26510">
      <w:pPr>
        <w:spacing w:after="0" w:line="240" w:lineRule="auto"/>
      </w:pPr>
      <w:r>
        <w:separator/>
      </w:r>
    </w:p>
  </w:footnote>
  <w:footnote w:type="continuationSeparator" w:id="0">
    <w:p w14:paraId="76BB3308" w14:textId="77777777" w:rsidR="00746239" w:rsidRDefault="00746239" w:rsidP="00C2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141B6" w14:textId="4E3456C1"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B97B19" w:rsidRPr="00B97B19">
      <w:rPr>
        <w:spacing w:val="-2"/>
        <w:sz w:val="18"/>
        <w:szCs w:val="18"/>
      </w:rPr>
      <w:t xml:space="preserve">31 </w:t>
    </w:r>
    <w:r w:rsidR="00B97B19">
      <w:rPr>
        <w:spacing w:val="-2"/>
        <w:sz w:val="18"/>
        <w:szCs w:val="18"/>
      </w:rPr>
      <w:t>января-01 февраля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B97B19" w:rsidRPr="00B97B19">
      <w:rPr>
        <w:spacing w:val="-2"/>
        <w:sz w:val="18"/>
        <w:szCs w:val="18"/>
      </w:rPr>
      <w:t>7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 w15:restartNumberingAfterBreak="0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 w15:restartNumberingAfterBreak="0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 w15:restartNumberingAfterBreak="0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 w15:restartNumberingAfterBreak="0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2" w15:restartNumberingAfterBreak="0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3" w15:restartNumberingAfterBreak="0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3" w15:restartNumberingAfterBreak="0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6" w15:restartNumberingAfterBreak="0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7" w15:restartNumberingAfterBreak="0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 w15:restartNumberingAfterBreak="0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0" w15:restartNumberingAfterBreak="0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4" w15:restartNumberingAfterBreak="0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6" w15:restartNumberingAfterBreak="0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9" w15:restartNumberingAfterBreak="0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 w15:restartNumberingAfterBreak="0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3" w15:restartNumberingAfterBreak="0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4" w15:restartNumberingAfterBreak="0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8"/>
  </w:num>
  <w:num w:numId="5">
    <w:abstractNumId w:val="0"/>
  </w:num>
  <w:num w:numId="6">
    <w:abstractNumId w:val="40"/>
  </w:num>
  <w:num w:numId="7">
    <w:abstractNumId w:val="24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1"/>
  </w:num>
  <w:num w:numId="20">
    <w:abstractNumId w:val="8"/>
  </w:num>
  <w:num w:numId="21">
    <w:abstractNumId w:val="23"/>
  </w:num>
  <w:num w:numId="22">
    <w:abstractNumId w:val="13"/>
  </w:num>
  <w:num w:numId="23">
    <w:abstractNumId w:val="44"/>
  </w:num>
  <w:num w:numId="24">
    <w:abstractNumId w:val="9"/>
  </w:num>
  <w:num w:numId="25">
    <w:abstractNumId w:val="41"/>
  </w:num>
  <w:num w:numId="26">
    <w:abstractNumId w:val="16"/>
  </w:num>
  <w:num w:numId="27">
    <w:abstractNumId w:val="25"/>
  </w:num>
  <w:num w:numId="28">
    <w:abstractNumId w:val="7"/>
  </w:num>
  <w:num w:numId="29">
    <w:abstractNumId w:val="35"/>
  </w:num>
  <w:num w:numId="30">
    <w:abstractNumId w:val="15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1"/>
  </w:num>
  <w:num w:numId="34">
    <w:abstractNumId w:val="19"/>
  </w:num>
  <w:num w:numId="35">
    <w:abstractNumId w:val="1"/>
  </w:num>
  <w:num w:numId="36">
    <w:abstractNumId w:val="20"/>
  </w:num>
  <w:num w:numId="37">
    <w:abstractNumId w:val="22"/>
  </w:num>
  <w:num w:numId="38">
    <w:abstractNumId w:val="14"/>
  </w:num>
  <w:num w:numId="39">
    <w:abstractNumId w:val="26"/>
  </w:num>
  <w:num w:numId="40">
    <w:abstractNumId w:val="12"/>
  </w:num>
  <w:num w:numId="41">
    <w:abstractNumId w:val="4"/>
  </w:num>
  <w:num w:numId="42">
    <w:abstractNumId w:val="45"/>
  </w:num>
  <w:num w:numId="43">
    <w:abstractNumId w:val="2"/>
  </w:num>
  <w:num w:numId="44">
    <w:abstractNumId w:val="43"/>
  </w:num>
  <w:num w:numId="45">
    <w:abstractNumId w:val="3"/>
  </w:num>
  <w:num w:numId="46">
    <w:abstractNumId w:val="29"/>
  </w:num>
  <w:num w:numId="47">
    <w:abstractNumId w:val="42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16"/>
    <w:rsid w:val="0000310E"/>
    <w:rsid w:val="00005838"/>
    <w:rsid w:val="00011409"/>
    <w:rsid w:val="000176A9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E5A2A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3B90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B61B4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F91"/>
    <w:rsid w:val="00740E98"/>
    <w:rsid w:val="00742EF8"/>
    <w:rsid w:val="00743449"/>
    <w:rsid w:val="0074623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C7042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0F6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204D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0C8C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39DB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  <w15:chartTrackingRefBased/>
  <w15:docId w15:val="{38797EB5-6D0B-4423-B03A-D287DFC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61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uiPriority w:val="99"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1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2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uiPriority w:val="34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6B61B4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character" w:customStyle="1" w:styleId="fStyle">
    <w:name w:val="fStyle"/>
    <w:rsid w:val="006B61B4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"/>
    <w:rsid w:val="006B61B4"/>
    <w:pPr>
      <w:spacing w:after="200" w:line="276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D298D-1818-4223-A6B8-616D1FC2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larafa100000@yandex.ru</cp:lastModifiedBy>
  <cp:revision>3</cp:revision>
  <dcterms:created xsi:type="dcterms:W3CDTF">2026-02-01T18:44:00Z</dcterms:created>
  <dcterms:modified xsi:type="dcterms:W3CDTF">2026-02-02T03:26:00Z</dcterms:modified>
</cp:coreProperties>
</file>